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FC4" w:rsidRDefault="001E38AB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科研临床研究资料交接单</w:t>
      </w:r>
    </w:p>
    <w:p w:rsidR="001B3FC4" w:rsidRDefault="001E38AB">
      <w:pPr>
        <w:snapToGrid w:val="0"/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项目名称：</w:t>
      </w:r>
      <w:r>
        <w:rPr>
          <w:rFonts w:cs="宋体" w:hint="eastAsia"/>
          <w:b/>
          <w:bCs/>
          <w:sz w:val="28"/>
          <w:szCs w:val="28"/>
        </w:rPr>
        <w:t xml:space="preserve"> </w:t>
      </w:r>
    </w:p>
    <w:p w:rsidR="001B3FC4" w:rsidRDefault="001E38AB">
      <w:pPr>
        <w:snapToGrid w:val="0"/>
        <w:spacing w:line="360" w:lineRule="auto"/>
        <w:ind w:left="1661" w:hanging="1661"/>
        <w:rPr>
          <w:rFonts w:ascii="宋体" w:hAnsi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28"/>
          <w:szCs w:val="28"/>
        </w:rPr>
        <w:t>科室：</w:t>
      </w:r>
      <w:r>
        <w:rPr>
          <w:rFonts w:cs="宋体" w:hint="eastAsia"/>
          <w:b/>
          <w:bCs/>
          <w:sz w:val="28"/>
          <w:szCs w:val="28"/>
        </w:rPr>
        <w:t xml:space="preserve">                                </w:t>
      </w:r>
      <w:r>
        <w:rPr>
          <w:rFonts w:cs="宋体" w:hint="eastAsia"/>
          <w:b/>
          <w:bCs/>
          <w:sz w:val="28"/>
          <w:szCs w:val="28"/>
        </w:rPr>
        <w:t>申请人</w:t>
      </w:r>
      <w:r>
        <w:rPr>
          <w:rFonts w:cs="宋体" w:hint="eastAsia"/>
          <w:b/>
          <w:bCs/>
          <w:sz w:val="30"/>
          <w:szCs w:val="30"/>
        </w:rPr>
        <w:t>：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55"/>
        <w:gridCol w:w="567"/>
        <w:gridCol w:w="567"/>
        <w:gridCol w:w="851"/>
      </w:tblGrid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编号</w:t>
            </w:r>
          </w:p>
        </w:tc>
        <w:tc>
          <w:tcPr>
            <w:tcW w:w="6555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资料</w:t>
            </w:r>
          </w:p>
        </w:tc>
        <w:tc>
          <w:tcPr>
            <w:tcW w:w="56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56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</w:tc>
        <w:tc>
          <w:tcPr>
            <w:tcW w:w="851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不适用</w:t>
            </w: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1B3FC4" w:rsidRDefault="001E38AB">
            <w:pPr>
              <w:snapToGrid w:val="0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伦理初始审查申请表</w:t>
            </w:r>
          </w:p>
        </w:tc>
        <w:tc>
          <w:tcPr>
            <w:tcW w:w="567" w:type="dxa"/>
          </w:tcPr>
          <w:p w:rsidR="001B3FC4" w:rsidRDefault="001B3FC4">
            <w:pPr>
              <w:snapToGrid w:val="0"/>
              <w:jc w:val="left"/>
              <w:rPr>
                <w:rFonts w:ascii="宋体" w:hAnsi="宋体"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1B3FC4" w:rsidRDefault="001B3FC4">
            <w:pPr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1B3FC4" w:rsidRDefault="001E38AB">
            <w:pPr>
              <w:snapToGrid w:val="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立项申请书（申请阶段）（盖章）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项目任务书（已获批）（盖章）</w:t>
            </w:r>
          </w:p>
        </w:tc>
        <w:tc>
          <w:tcPr>
            <w:tcW w:w="567" w:type="dxa"/>
          </w:tcPr>
          <w:p w:rsidR="001B3FC4" w:rsidRDefault="001B3FC4">
            <w:pPr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snapToGrid w:val="0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3*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组长单位伦理批件</w:t>
            </w: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4*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申办者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生产厂家的资质证明（营业执照、药品生产许可证、</w:t>
            </w:r>
            <w:r>
              <w:rPr>
                <w:rFonts w:hint="eastAsia"/>
                <w:color w:val="000000"/>
                <w:szCs w:val="21"/>
              </w:rPr>
              <w:t>GMP</w:t>
            </w:r>
            <w:r>
              <w:rPr>
                <w:rFonts w:hint="eastAsia"/>
                <w:color w:val="000000"/>
                <w:szCs w:val="21"/>
              </w:rPr>
              <w:t>证书、</w:t>
            </w:r>
            <w:r>
              <w:rPr>
                <w:rFonts w:hAnsi="宋体" w:hint="eastAsia"/>
                <w:szCs w:val="21"/>
              </w:rPr>
              <w:t>医疗器械生产企业许可证</w:t>
            </w:r>
            <w:r>
              <w:rPr>
                <w:rFonts w:hint="eastAsia"/>
                <w:color w:val="000000"/>
                <w:szCs w:val="21"/>
              </w:rPr>
              <w:t>等）需盖章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CRO</w:t>
            </w:r>
            <w:r>
              <w:rPr>
                <w:rFonts w:hint="eastAsia"/>
                <w:color w:val="000000"/>
                <w:szCs w:val="21"/>
              </w:rPr>
              <w:t>的资质证明和委托书委托书（申办方、</w:t>
            </w:r>
            <w:r>
              <w:rPr>
                <w:rFonts w:hint="eastAsia"/>
                <w:color w:val="000000"/>
                <w:szCs w:val="21"/>
              </w:rPr>
              <w:t>CRO</w:t>
            </w:r>
            <w:r>
              <w:rPr>
                <w:rFonts w:hint="eastAsia"/>
                <w:color w:val="000000"/>
                <w:szCs w:val="21"/>
              </w:rPr>
              <w:t>公司签章）</w:t>
            </w: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6*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药检报告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器械合格证、</w:t>
            </w:r>
            <w:r>
              <w:rPr>
                <w:rFonts w:hint="eastAsia"/>
                <w:color w:val="000000"/>
                <w:szCs w:val="21"/>
              </w:rPr>
              <w:t>药品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器械说明书、药品</w:t>
            </w:r>
            <w:r>
              <w:rPr>
                <w:rFonts w:hint="eastAsia"/>
                <w:color w:val="000000"/>
                <w:szCs w:val="21"/>
              </w:rPr>
              <w:t>/</w:t>
            </w:r>
            <w:r>
              <w:rPr>
                <w:rFonts w:hint="eastAsia"/>
                <w:color w:val="000000"/>
                <w:szCs w:val="21"/>
              </w:rPr>
              <w:t>器械注册证（包括试验药、对照药、安慰剂）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1B3FC4" w:rsidRDefault="001E38AB" w:rsidP="00677D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研究方案及签字页（版本号</w:t>
            </w:r>
            <w:r w:rsidR="00677D9B">
              <w:rPr>
                <w:rFonts w:hint="eastAsia"/>
                <w:color w:val="000000"/>
                <w:szCs w:val="21"/>
              </w:rPr>
              <w:t xml:space="preserve">:          </w:t>
            </w:r>
            <w:r>
              <w:rPr>
                <w:rFonts w:hint="eastAsia"/>
                <w:color w:val="000000"/>
                <w:szCs w:val="21"/>
              </w:rPr>
              <w:t>版本日期</w:t>
            </w:r>
            <w:r w:rsidR="00677D9B">
              <w:rPr>
                <w:rFonts w:hint="eastAsia"/>
                <w:color w:val="000000"/>
                <w:szCs w:val="21"/>
              </w:rPr>
              <w:t xml:space="preserve">:           </w:t>
            </w:r>
            <w:r w:rsidR="00677D9B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8*</w:t>
            </w:r>
          </w:p>
        </w:tc>
        <w:tc>
          <w:tcPr>
            <w:tcW w:w="6555" w:type="dxa"/>
          </w:tcPr>
          <w:p w:rsidR="001B3FC4" w:rsidRDefault="001E38AB" w:rsidP="00677D9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受试者知情同意书</w:t>
            </w:r>
            <w:r w:rsidR="00677D9B">
              <w:rPr>
                <w:rFonts w:hint="eastAsia"/>
                <w:color w:val="000000"/>
                <w:szCs w:val="21"/>
              </w:rPr>
              <w:t>（样本）（</w:t>
            </w:r>
            <w:r>
              <w:rPr>
                <w:rFonts w:hint="eastAsia"/>
                <w:color w:val="000000"/>
                <w:szCs w:val="21"/>
              </w:rPr>
              <w:t>版本号</w:t>
            </w:r>
            <w:r w:rsidR="00677D9B">
              <w:rPr>
                <w:rFonts w:hint="eastAsia"/>
                <w:color w:val="000000"/>
                <w:szCs w:val="21"/>
              </w:rPr>
              <w:t>：</w:t>
            </w:r>
            <w:r w:rsidR="00677D9B"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版本日期</w:t>
            </w:r>
            <w:r w:rsidR="00677D9B">
              <w:rPr>
                <w:rFonts w:hint="eastAsia"/>
                <w:color w:val="000000"/>
                <w:szCs w:val="21"/>
              </w:rPr>
              <w:t>：</w:t>
            </w:r>
            <w:r w:rsidR="00677D9B">
              <w:rPr>
                <w:rFonts w:hint="eastAsia"/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6555" w:type="dxa"/>
          </w:tcPr>
          <w:p w:rsidR="00677D9B" w:rsidRDefault="001E38AB" w:rsidP="00677D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招募受试者材料</w:t>
            </w:r>
            <w:r w:rsidR="000C1D4A">
              <w:rPr>
                <w:rFonts w:hint="eastAsia"/>
                <w:szCs w:val="21"/>
              </w:rPr>
              <w:t>及发布形式</w:t>
            </w:r>
            <w:r w:rsidR="00677D9B">
              <w:rPr>
                <w:rFonts w:hint="eastAsia"/>
                <w:szCs w:val="21"/>
              </w:rPr>
              <w:t>（广告、宣传册）</w:t>
            </w:r>
          </w:p>
          <w:p w:rsidR="001B3FC4" w:rsidRDefault="00677D9B" w:rsidP="00677D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E38AB">
              <w:rPr>
                <w:rFonts w:hint="eastAsia"/>
                <w:szCs w:val="21"/>
              </w:rPr>
              <w:t>版本号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版本日期：</w:t>
            </w:r>
            <w:r>
              <w:rPr>
                <w:rFonts w:hint="eastAsia"/>
                <w:szCs w:val="21"/>
              </w:rPr>
              <w:t xml:space="preserve">              </w:t>
            </w:r>
            <w:r w:rsidR="001E38AB">
              <w:rPr>
                <w:rFonts w:hint="eastAsia"/>
                <w:szCs w:val="21"/>
              </w:rPr>
              <w:t>）</w:t>
            </w:r>
            <w:r w:rsidR="000C1D4A">
              <w:rPr>
                <w:rFonts w:hint="eastAsia"/>
                <w:szCs w:val="21"/>
              </w:rPr>
              <w:t>（如有）</w:t>
            </w: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病例报告表（</w:t>
            </w:r>
            <w:r>
              <w:rPr>
                <w:rFonts w:hint="eastAsia"/>
                <w:szCs w:val="21"/>
              </w:rPr>
              <w:t>版本号</w:t>
            </w:r>
            <w:r w:rsidR="00677D9B">
              <w:rPr>
                <w:rFonts w:hint="eastAsia"/>
                <w:szCs w:val="21"/>
              </w:rPr>
              <w:t>：</w:t>
            </w:r>
            <w:r w:rsidR="00677D9B">
              <w:rPr>
                <w:rFonts w:hint="eastAsia"/>
                <w:szCs w:val="21"/>
              </w:rPr>
              <w:t xml:space="preserve">        </w:t>
            </w:r>
            <w:r w:rsidR="00677D9B">
              <w:rPr>
                <w:rFonts w:hint="eastAsia"/>
                <w:szCs w:val="21"/>
              </w:rPr>
              <w:t>版本</w:t>
            </w:r>
            <w:r>
              <w:rPr>
                <w:rFonts w:hint="eastAsia"/>
                <w:szCs w:val="21"/>
              </w:rPr>
              <w:t>日期</w:t>
            </w:r>
            <w:r w:rsidR="00677D9B">
              <w:rPr>
                <w:rFonts w:hint="eastAsia"/>
                <w:szCs w:val="21"/>
              </w:rPr>
              <w:t>：</w:t>
            </w:r>
            <w:r w:rsidR="00677D9B"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6555" w:type="dxa"/>
          </w:tcPr>
          <w:p w:rsidR="001B3FC4" w:rsidRDefault="001E38AB" w:rsidP="00677D9B">
            <w:pPr>
              <w:jc w:val="left"/>
              <w:rPr>
                <w:b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研究者手册（</w:t>
            </w:r>
            <w:r>
              <w:rPr>
                <w:rFonts w:hint="eastAsia"/>
                <w:szCs w:val="21"/>
              </w:rPr>
              <w:t>版本号</w:t>
            </w:r>
            <w:r w:rsidR="00677D9B">
              <w:rPr>
                <w:rFonts w:hint="eastAsia"/>
                <w:szCs w:val="21"/>
              </w:rPr>
              <w:t>：</w:t>
            </w:r>
            <w:r w:rsidR="00677D9B">
              <w:rPr>
                <w:rFonts w:hint="eastAsia"/>
                <w:szCs w:val="21"/>
              </w:rPr>
              <w:t xml:space="preserve">        </w:t>
            </w:r>
            <w:r w:rsidR="00677D9B">
              <w:rPr>
                <w:rFonts w:hint="eastAsia"/>
                <w:szCs w:val="21"/>
              </w:rPr>
              <w:t>版本</w:t>
            </w:r>
            <w:r>
              <w:rPr>
                <w:rFonts w:hint="eastAsia"/>
                <w:szCs w:val="21"/>
              </w:rPr>
              <w:t>日期</w:t>
            </w:r>
            <w:r w:rsidR="00677D9B">
              <w:rPr>
                <w:rFonts w:hint="eastAsia"/>
                <w:szCs w:val="21"/>
              </w:rPr>
              <w:t>：</w:t>
            </w:r>
            <w:r w:rsidR="00677D9B"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主要研究者资质证明（简历、执业医师证及职称证书、</w:t>
            </w:r>
            <w:r>
              <w:rPr>
                <w:rFonts w:hint="eastAsia"/>
                <w:color w:val="000000"/>
                <w:szCs w:val="21"/>
              </w:rPr>
              <w:t>GCP</w:t>
            </w:r>
            <w:r>
              <w:rPr>
                <w:rFonts w:hint="eastAsia"/>
                <w:color w:val="000000"/>
                <w:szCs w:val="21"/>
              </w:rPr>
              <w:t>证书）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保险合同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无保险说明</w:t>
            </w: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14*</w:t>
            </w:r>
          </w:p>
        </w:tc>
        <w:tc>
          <w:tcPr>
            <w:tcW w:w="6555" w:type="dxa"/>
          </w:tcPr>
          <w:p w:rsidR="001B3FC4" w:rsidRDefault="000C1D4A"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生物样本、信息数据来源证明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15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1B3FC4" w:rsidRDefault="00E956A1" w:rsidP="00503993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研究者科研诚信、</w:t>
            </w:r>
            <w:r w:rsidR="001E38AB">
              <w:rPr>
                <w:rFonts w:hint="eastAsia"/>
                <w:szCs w:val="21"/>
              </w:rPr>
              <w:t>责任</w:t>
            </w:r>
            <w:r w:rsidR="00503993">
              <w:rPr>
                <w:rFonts w:hint="eastAsia"/>
                <w:szCs w:val="21"/>
              </w:rPr>
              <w:t>、</w:t>
            </w:r>
            <w:r w:rsidR="000C1D4A">
              <w:rPr>
                <w:rFonts w:hint="eastAsia"/>
                <w:szCs w:val="21"/>
              </w:rPr>
              <w:t>利益冲突</w:t>
            </w:r>
            <w:r w:rsidR="00503993">
              <w:rPr>
                <w:rFonts w:hint="eastAsia"/>
                <w:szCs w:val="21"/>
              </w:rPr>
              <w:t>声明及</w:t>
            </w:r>
            <w:r w:rsidR="000C1D4A">
              <w:rPr>
                <w:rFonts w:hint="eastAsia"/>
                <w:szCs w:val="21"/>
              </w:rPr>
              <w:t>保密协议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16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质量管理方案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17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项目风险的预评估及风险处置预案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66BD" w:rsidTr="00FE4BEA">
        <w:trPr>
          <w:trHeight w:val="420"/>
        </w:trPr>
        <w:tc>
          <w:tcPr>
            <w:tcW w:w="817" w:type="dxa"/>
          </w:tcPr>
          <w:p w:rsidR="00A866BD" w:rsidRDefault="00A866BD" w:rsidP="00677D9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18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A866BD" w:rsidRDefault="00A866BD" w:rsidP="00677D9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经费来源证明</w:t>
            </w:r>
          </w:p>
        </w:tc>
        <w:tc>
          <w:tcPr>
            <w:tcW w:w="567" w:type="dxa"/>
          </w:tcPr>
          <w:p w:rsidR="00A866BD" w:rsidRDefault="00A866BD" w:rsidP="00677D9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A866BD" w:rsidRDefault="00A866BD" w:rsidP="00677D9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A866BD" w:rsidRDefault="00A866BD" w:rsidP="00677D9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866BD" w:rsidTr="00FE4BEA">
        <w:trPr>
          <w:trHeight w:val="420"/>
        </w:trPr>
        <w:tc>
          <w:tcPr>
            <w:tcW w:w="817" w:type="dxa"/>
          </w:tcPr>
          <w:p w:rsidR="00A866BD" w:rsidRDefault="00A866BD" w:rsidP="00677D9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19</w:t>
            </w:r>
            <w:r>
              <w:rPr>
                <w:rFonts w:ascii="宋体" w:hAnsi="宋体" w:cs="Tahoma" w:hint="eastAsia"/>
                <w:color w:val="333333"/>
                <w:kern w:val="0"/>
                <w:szCs w:val="21"/>
              </w:rPr>
              <w:t>*</w:t>
            </w:r>
          </w:p>
        </w:tc>
        <w:tc>
          <w:tcPr>
            <w:tcW w:w="6555" w:type="dxa"/>
          </w:tcPr>
          <w:p w:rsidR="00A866BD" w:rsidRDefault="00A866BD" w:rsidP="00976B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科学性论证意见（立项证明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科学性审查通过函）</w:t>
            </w:r>
            <w:r w:rsidR="00976B5B">
              <w:rPr>
                <w:rFonts w:hint="eastAsia"/>
                <w:szCs w:val="21"/>
              </w:rPr>
              <w:t>（有任务书的请忽略该项）</w:t>
            </w:r>
          </w:p>
        </w:tc>
        <w:tc>
          <w:tcPr>
            <w:tcW w:w="567" w:type="dxa"/>
          </w:tcPr>
          <w:p w:rsidR="00A866BD" w:rsidRDefault="00A866BD" w:rsidP="00677D9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A866BD" w:rsidRDefault="00A866BD" w:rsidP="00677D9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A866BD" w:rsidRDefault="00A866BD" w:rsidP="00677D9B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A866B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患者筛选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入选表（样表）</w:t>
            </w:r>
          </w:p>
        </w:tc>
        <w:tc>
          <w:tcPr>
            <w:tcW w:w="567" w:type="dxa"/>
          </w:tcPr>
          <w:p w:rsidR="001B3FC4" w:rsidRDefault="001B3FC4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A866BD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药物发</w:t>
            </w:r>
            <w:r w:rsidR="00677D9B">
              <w:rPr>
                <w:rFonts w:hint="eastAsia"/>
                <w:szCs w:val="21"/>
              </w:rPr>
              <w:t>放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器械发放使用表（样表）</w:t>
            </w: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FE4BEA" w:rsidTr="00FE4BEA">
        <w:trPr>
          <w:trHeight w:val="420"/>
        </w:trPr>
        <w:tc>
          <w:tcPr>
            <w:tcW w:w="817" w:type="dxa"/>
          </w:tcPr>
          <w:p w:rsidR="00FE4BEA" w:rsidRDefault="00FE4BEA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22</w:t>
            </w:r>
          </w:p>
        </w:tc>
        <w:tc>
          <w:tcPr>
            <w:tcW w:w="6555" w:type="dxa"/>
          </w:tcPr>
          <w:p w:rsidR="00FE4BEA" w:rsidRDefault="00FE4BE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研究成果的发布形式说明（若方案或其他文件中已有表述，可忽略））</w:t>
            </w:r>
          </w:p>
        </w:tc>
        <w:tc>
          <w:tcPr>
            <w:tcW w:w="567" w:type="dxa"/>
          </w:tcPr>
          <w:p w:rsidR="00FE4BEA" w:rsidRDefault="00FE4BE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FE4BEA" w:rsidRDefault="00FE4BE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FE4BEA" w:rsidRDefault="00FE4BEA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3FC4" w:rsidTr="00FE4BEA">
        <w:trPr>
          <w:trHeight w:val="420"/>
        </w:trPr>
        <w:tc>
          <w:tcPr>
            <w:tcW w:w="817" w:type="dxa"/>
          </w:tcPr>
          <w:p w:rsidR="001B3FC4" w:rsidRDefault="001E38AB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 w:rsidR="00A866BD"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6555" w:type="dxa"/>
          </w:tcPr>
          <w:p w:rsidR="001B3FC4" w:rsidRDefault="001E38A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1" w:type="dxa"/>
          </w:tcPr>
          <w:p w:rsidR="001B3FC4" w:rsidRDefault="001B3FC4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1B3FC4" w:rsidRDefault="001E38AB" w:rsidP="00FE4BEA">
      <w:pPr>
        <w:snapToGrid w:val="0"/>
        <w:rPr>
          <w:rFonts w:ascii="宋体" w:hAnsi="宋体" w:cs="Tahoma"/>
          <w:color w:val="333333"/>
          <w:kern w:val="0"/>
          <w:szCs w:val="21"/>
        </w:rPr>
      </w:pPr>
      <w:r>
        <w:rPr>
          <w:rFonts w:ascii="宋体" w:hAnsi="宋体" w:cs="Tahoma" w:hint="eastAsia"/>
          <w:color w:val="333333"/>
          <w:kern w:val="0"/>
          <w:szCs w:val="21"/>
        </w:rPr>
        <w:t>注：1、表*为必备资料</w:t>
      </w:r>
      <w:r w:rsidR="00FE4BEA">
        <w:rPr>
          <w:rFonts w:ascii="宋体" w:hAnsi="宋体" w:cs="Tahoma" w:hint="eastAsia"/>
          <w:color w:val="333333"/>
          <w:kern w:val="0"/>
          <w:szCs w:val="21"/>
        </w:rPr>
        <w:t xml:space="preserve">   </w:t>
      </w:r>
      <w:r>
        <w:rPr>
          <w:rFonts w:ascii="宋体" w:hAnsi="宋体" w:cs="Tahoma" w:hint="eastAsia"/>
          <w:color w:val="333333"/>
          <w:kern w:val="0"/>
          <w:szCs w:val="21"/>
        </w:rPr>
        <w:t>2、上述资料一式两份</w:t>
      </w:r>
      <w:r w:rsidR="00A866BD">
        <w:rPr>
          <w:rFonts w:ascii="宋体" w:hAnsi="宋体" w:cs="Tahoma" w:hint="eastAsia"/>
          <w:color w:val="333333"/>
          <w:kern w:val="0"/>
          <w:szCs w:val="21"/>
        </w:rPr>
        <w:t>纸质版</w:t>
      </w:r>
    </w:p>
    <w:p w:rsidR="00141B4A" w:rsidRPr="00141B4A" w:rsidRDefault="00141B4A" w:rsidP="00141B4A">
      <w:pPr>
        <w:snapToGrid w:val="0"/>
        <w:ind w:firstLineChars="200" w:firstLine="42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cs="Tahoma" w:hint="eastAsia"/>
          <w:color w:val="333333"/>
          <w:kern w:val="0"/>
          <w:szCs w:val="21"/>
        </w:rPr>
        <w:t>3</w:t>
      </w:r>
      <w:r>
        <w:rPr>
          <w:rFonts w:ascii="宋体" w:hAnsi="宋体" w:cs="Tahoma"/>
          <w:color w:val="333333"/>
          <w:kern w:val="0"/>
          <w:szCs w:val="21"/>
        </w:rPr>
        <w:t xml:space="preserve">. </w:t>
      </w:r>
      <w:r>
        <w:rPr>
          <w:rFonts w:ascii="宋体" w:hAnsi="宋体" w:cs="Tahoma" w:hint="eastAsia"/>
          <w:color w:val="333333"/>
          <w:kern w:val="0"/>
          <w:szCs w:val="21"/>
        </w:rPr>
        <w:t>无干预、无随访单纯</w:t>
      </w:r>
      <w:r w:rsidR="003C7249">
        <w:rPr>
          <w:rFonts w:ascii="宋体" w:hAnsi="宋体" w:cs="Tahoma" w:hint="eastAsia"/>
          <w:color w:val="333333"/>
          <w:kern w:val="0"/>
          <w:szCs w:val="21"/>
        </w:rPr>
        <w:t>单中心</w:t>
      </w:r>
      <w:r>
        <w:rPr>
          <w:rFonts w:ascii="宋体" w:hAnsi="宋体" w:cs="Tahoma" w:hint="eastAsia"/>
          <w:color w:val="333333"/>
          <w:kern w:val="0"/>
          <w:szCs w:val="21"/>
        </w:rPr>
        <w:t>基础研究项目可仅提供1.2.7.8.12.14.15</w:t>
      </w:r>
      <w:r w:rsidR="001230CB">
        <w:rPr>
          <w:rFonts w:ascii="宋体" w:hAnsi="宋体" w:cs="Tahoma" w:hint="eastAsia"/>
          <w:color w:val="333333"/>
          <w:kern w:val="0"/>
          <w:szCs w:val="21"/>
        </w:rPr>
        <w:t>.19.22</w:t>
      </w:r>
      <w:r w:rsidR="003C7249">
        <w:rPr>
          <w:rFonts w:ascii="宋体" w:hAnsi="宋体" w:cs="Tahoma" w:hint="eastAsia"/>
          <w:color w:val="333333"/>
          <w:kern w:val="0"/>
          <w:szCs w:val="21"/>
        </w:rPr>
        <w:t>项</w:t>
      </w:r>
    </w:p>
    <w:p w:rsidR="001B3FC4" w:rsidRDefault="001E38AB" w:rsidP="00503993">
      <w:pPr>
        <w:snapToGrid w:val="0"/>
        <w:spacing w:beforeLines="50"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递交人签名：           联系方式：             日期：</w:t>
      </w:r>
    </w:p>
    <w:p w:rsidR="001B3FC4" w:rsidRDefault="001E38AB" w:rsidP="00037D09">
      <w:pPr>
        <w:snapToGrid w:val="0"/>
        <w:spacing w:beforeLines="50"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接收人签名：                                  日期：</w:t>
      </w:r>
    </w:p>
    <w:sectPr w:rsidR="001B3FC4" w:rsidSect="001B3FC4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9B" w:rsidRDefault="00677D9B" w:rsidP="001B3FC4">
      <w:r>
        <w:separator/>
      </w:r>
    </w:p>
  </w:endnote>
  <w:endnote w:type="continuationSeparator" w:id="0">
    <w:p w:rsidR="00677D9B" w:rsidRDefault="00677D9B" w:rsidP="001B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9B" w:rsidRDefault="00677D9B" w:rsidP="001B3FC4">
      <w:r>
        <w:separator/>
      </w:r>
    </w:p>
  </w:footnote>
  <w:footnote w:type="continuationSeparator" w:id="0">
    <w:p w:rsidR="00677D9B" w:rsidRDefault="00677D9B" w:rsidP="001B3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9B" w:rsidRDefault="00677D9B">
    <w:pPr>
      <w:pStyle w:val="a5"/>
      <w:pBdr>
        <w:bottom w:val="none" w:sz="0" w:space="0" w:color="auto"/>
      </w:pBdr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B43"/>
    <w:rsid w:val="00037D09"/>
    <w:rsid w:val="000738C8"/>
    <w:rsid w:val="000B67A6"/>
    <w:rsid w:val="000C1D4A"/>
    <w:rsid w:val="000D560C"/>
    <w:rsid w:val="000D625B"/>
    <w:rsid w:val="000E22E4"/>
    <w:rsid w:val="001230CB"/>
    <w:rsid w:val="00141B4A"/>
    <w:rsid w:val="00154E23"/>
    <w:rsid w:val="00163ADA"/>
    <w:rsid w:val="001A23D1"/>
    <w:rsid w:val="001B3FC4"/>
    <w:rsid w:val="001C4C7B"/>
    <w:rsid w:val="001E38AB"/>
    <w:rsid w:val="00201FA7"/>
    <w:rsid w:val="00243CFB"/>
    <w:rsid w:val="002505B7"/>
    <w:rsid w:val="00252C9C"/>
    <w:rsid w:val="00253B8D"/>
    <w:rsid w:val="00264E23"/>
    <w:rsid w:val="0027313D"/>
    <w:rsid w:val="00282E79"/>
    <w:rsid w:val="00287482"/>
    <w:rsid w:val="002B4819"/>
    <w:rsid w:val="002D0455"/>
    <w:rsid w:val="002D3F07"/>
    <w:rsid w:val="002E7239"/>
    <w:rsid w:val="002F52D1"/>
    <w:rsid w:val="003567B8"/>
    <w:rsid w:val="003C7249"/>
    <w:rsid w:val="003D5CDE"/>
    <w:rsid w:val="003F7487"/>
    <w:rsid w:val="004A3A03"/>
    <w:rsid w:val="004A46CD"/>
    <w:rsid w:val="004A4F7A"/>
    <w:rsid w:val="004B362B"/>
    <w:rsid w:val="004D77BC"/>
    <w:rsid w:val="004E580B"/>
    <w:rsid w:val="00503993"/>
    <w:rsid w:val="0052102A"/>
    <w:rsid w:val="00546D1A"/>
    <w:rsid w:val="005474F7"/>
    <w:rsid w:val="00555704"/>
    <w:rsid w:val="00570A15"/>
    <w:rsid w:val="00590789"/>
    <w:rsid w:val="005B11F1"/>
    <w:rsid w:val="005F232D"/>
    <w:rsid w:val="00605757"/>
    <w:rsid w:val="00607998"/>
    <w:rsid w:val="0061427C"/>
    <w:rsid w:val="0062160D"/>
    <w:rsid w:val="006333A4"/>
    <w:rsid w:val="00654DFE"/>
    <w:rsid w:val="00677D9B"/>
    <w:rsid w:val="00685551"/>
    <w:rsid w:val="007171B5"/>
    <w:rsid w:val="00762454"/>
    <w:rsid w:val="00777DC2"/>
    <w:rsid w:val="00797E59"/>
    <w:rsid w:val="007B0049"/>
    <w:rsid w:val="007B1EF4"/>
    <w:rsid w:val="007F5A2A"/>
    <w:rsid w:val="008321A7"/>
    <w:rsid w:val="00876A8A"/>
    <w:rsid w:val="0088598A"/>
    <w:rsid w:val="008B36C4"/>
    <w:rsid w:val="008C3364"/>
    <w:rsid w:val="008C73C8"/>
    <w:rsid w:val="008D62ED"/>
    <w:rsid w:val="009140A2"/>
    <w:rsid w:val="0093118A"/>
    <w:rsid w:val="0094181A"/>
    <w:rsid w:val="00976B5B"/>
    <w:rsid w:val="009C3B4F"/>
    <w:rsid w:val="009C4B43"/>
    <w:rsid w:val="009F0CC8"/>
    <w:rsid w:val="00A075C5"/>
    <w:rsid w:val="00A21398"/>
    <w:rsid w:val="00A37A1D"/>
    <w:rsid w:val="00A4444E"/>
    <w:rsid w:val="00A72F7A"/>
    <w:rsid w:val="00A821D5"/>
    <w:rsid w:val="00A866BD"/>
    <w:rsid w:val="00AE453F"/>
    <w:rsid w:val="00B15270"/>
    <w:rsid w:val="00B1702F"/>
    <w:rsid w:val="00B17F6C"/>
    <w:rsid w:val="00B40AE6"/>
    <w:rsid w:val="00B84E09"/>
    <w:rsid w:val="00BB28B7"/>
    <w:rsid w:val="00C20AE2"/>
    <w:rsid w:val="00C23A3B"/>
    <w:rsid w:val="00C9166E"/>
    <w:rsid w:val="00CA402F"/>
    <w:rsid w:val="00CA4183"/>
    <w:rsid w:val="00CA438E"/>
    <w:rsid w:val="00CC2753"/>
    <w:rsid w:val="00CC3C96"/>
    <w:rsid w:val="00CE7B3A"/>
    <w:rsid w:val="00D50901"/>
    <w:rsid w:val="00D61918"/>
    <w:rsid w:val="00D700BF"/>
    <w:rsid w:val="00D77E62"/>
    <w:rsid w:val="00D87BC5"/>
    <w:rsid w:val="00E02645"/>
    <w:rsid w:val="00E13B9C"/>
    <w:rsid w:val="00E6661D"/>
    <w:rsid w:val="00E67D5B"/>
    <w:rsid w:val="00E71248"/>
    <w:rsid w:val="00E956A1"/>
    <w:rsid w:val="00F26200"/>
    <w:rsid w:val="00F36B4A"/>
    <w:rsid w:val="00F50270"/>
    <w:rsid w:val="00FA70FA"/>
    <w:rsid w:val="00FB5B01"/>
    <w:rsid w:val="00FC0D08"/>
    <w:rsid w:val="00FE4BEA"/>
    <w:rsid w:val="15AE4BE1"/>
    <w:rsid w:val="3D7B4F99"/>
    <w:rsid w:val="6F96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3F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B3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3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1B3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B3FC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B3FC4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3FC4"/>
    <w:rPr>
      <w:kern w:val="2"/>
      <w:sz w:val="18"/>
      <w:szCs w:val="18"/>
    </w:rPr>
  </w:style>
  <w:style w:type="paragraph" w:customStyle="1" w:styleId="Default">
    <w:name w:val="Default"/>
    <w:qFormat/>
    <w:rsid w:val="001B3FC4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592</Words>
  <Characters>409</Characters>
  <Application>Microsoft Office Word</Application>
  <DocSecurity>0</DocSecurity>
  <Lines>3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29</cp:revision>
  <cp:lastPrinted>2019-02-20T00:59:00Z</cp:lastPrinted>
  <dcterms:created xsi:type="dcterms:W3CDTF">2018-04-10T00:30:00Z</dcterms:created>
  <dcterms:modified xsi:type="dcterms:W3CDTF">2024-12-18T06:57:00Z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